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B" w:rsidRDefault="00901208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Service Changes are just around the Corner</w:t>
      </w:r>
    </w:p>
    <w:p w:rsidR="008E1858" w:rsidRPr="00E61E73" w:rsidRDefault="00901208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8D308E">
        <w:rPr>
          <w:b/>
          <w:sz w:val="32"/>
          <w:szCs w:val="32"/>
        </w:rPr>
        <w:t xml:space="preserve"> </w:t>
      </w:r>
      <w:r w:rsidR="00E975BB">
        <w:rPr>
          <w:b/>
          <w:sz w:val="32"/>
          <w:szCs w:val="32"/>
        </w:rPr>
        <w:t xml:space="preserve">CTR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901208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This month’s toolkit focuses on Intercity Transit’s September 23, 2018 service changes. Pick and choose from the following to help your coworkers get ready for the changes. 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AD724E" w:rsidRPr="00481566" w:rsidRDefault="005A0EC6" w:rsidP="008E1858">
      <w:pPr>
        <w:spacing w:after="0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Draft EmaiL/ARTICLE</w:t>
      </w:r>
      <w:r w:rsidR="008E1858"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E71766">
        <w:rPr>
          <w:sz w:val="24"/>
          <w:szCs w:val="24"/>
        </w:rPr>
        <w:t>Changes coming to over half of Intercity Transit Routes on Sept. 23</w:t>
      </w:r>
    </w:p>
    <w:p w:rsidR="00626BF9" w:rsidRDefault="00626BF9" w:rsidP="008E1858">
      <w:pPr>
        <w:spacing w:after="0"/>
        <w:rPr>
          <w:sz w:val="24"/>
          <w:szCs w:val="24"/>
        </w:rPr>
      </w:pPr>
    </w:p>
    <w:p w:rsidR="00E71766" w:rsidRDefault="00E71766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use Intercity Transit’s bus service, you’ve likely heard that service changes are coming. Those changes </w:t>
      </w:r>
      <w:r w:rsidR="00F2424F">
        <w:rPr>
          <w:sz w:val="24"/>
          <w:szCs w:val="24"/>
        </w:rPr>
        <w:t xml:space="preserve">are just around the corner and </w:t>
      </w:r>
      <w:r>
        <w:rPr>
          <w:sz w:val="24"/>
          <w:szCs w:val="24"/>
        </w:rPr>
        <w:t xml:space="preserve">will go into effect on Sunday, September 23. </w:t>
      </w:r>
    </w:p>
    <w:p w:rsidR="00E71766" w:rsidRDefault="00E71766" w:rsidP="008E1858">
      <w:pPr>
        <w:spacing w:after="0"/>
        <w:rPr>
          <w:sz w:val="24"/>
          <w:szCs w:val="24"/>
        </w:rPr>
      </w:pPr>
    </w:p>
    <w:p w:rsidR="00850FEB" w:rsidRDefault="00E71766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help riders plan for the changes, new routes and </w:t>
      </w:r>
      <w:r w:rsidR="00454AD7">
        <w:rPr>
          <w:sz w:val="24"/>
          <w:szCs w:val="24"/>
        </w:rPr>
        <w:t xml:space="preserve">schedules can be found online at </w:t>
      </w:r>
      <w:hyperlink r:id="rId7" w:history="1">
        <w:r w:rsidR="00454AD7" w:rsidRPr="00454AD7">
          <w:rPr>
            <w:rStyle w:val="Hyperlink"/>
            <w:sz w:val="24"/>
            <w:szCs w:val="24"/>
          </w:rPr>
          <w:t>intercitytransit.com/</w:t>
        </w:r>
        <w:proofErr w:type="spellStart"/>
        <w:r w:rsidR="00454AD7" w:rsidRPr="00454AD7">
          <w:rPr>
            <w:rStyle w:val="Hyperlink"/>
            <w:sz w:val="24"/>
            <w:szCs w:val="24"/>
          </w:rPr>
          <w:t>se</w:t>
        </w:r>
        <w:r w:rsidR="00454AD7" w:rsidRPr="00AA6163">
          <w:rPr>
            <w:rStyle w:val="Hyperlink"/>
            <w:color w:val="0000FF"/>
            <w:sz w:val="24"/>
            <w:szCs w:val="24"/>
          </w:rPr>
          <w:t>rvi</w:t>
        </w:r>
        <w:r w:rsidR="00454AD7" w:rsidRPr="00454AD7">
          <w:rPr>
            <w:rStyle w:val="Hyperlink"/>
            <w:sz w:val="24"/>
            <w:szCs w:val="24"/>
          </w:rPr>
          <w:t>cechanges</w:t>
        </w:r>
        <w:proofErr w:type="spellEnd"/>
      </w:hyperlink>
      <w:r w:rsidR="00454AD7">
        <w:rPr>
          <w:sz w:val="24"/>
          <w:szCs w:val="24"/>
        </w:rPr>
        <w:t xml:space="preserve">. In addition, new transit guides will be available at Customer Service at the Olympia Transit Center beginning Sept. 13. </w:t>
      </w:r>
      <w:r w:rsidR="00F2424F">
        <w:rPr>
          <w:sz w:val="24"/>
          <w:szCs w:val="24"/>
        </w:rPr>
        <w:t xml:space="preserve">The </w:t>
      </w:r>
      <w:hyperlink r:id="rId8" w:history="1">
        <w:r w:rsidR="00F2424F" w:rsidRPr="00A257E0">
          <w:rPr>
            <w:rStyle w:val="Hyperlink"/>
            <w:sz w:val="24"/>
            <w:szCs w:val="24"/>
          </w:rPr>
          <w:t>trip planner</w:t>
        </w:r>
      </w:hyperlink>
      <w:r w:rsidR="00F2424F">
        <w:rPr>
          <w:sz w:val="24"/>
          <w:szCs w:val="24"/>
        </w:rPr>
        <w:t xml:space="preserve"> and </w:t>
      </w:r>
      <w:hyperlink r:id="rId9" w:history="1">
        <w:proofErr w:type="spellStart"/>
        <w:r w:rsidR="00F2424F" w:rsidRPr="00A257E0">
          <w:rPr>
            <w:rStyle w:val="Hyperlink"/>
            <w:sz w:val="24"/>
            <w:szCs w:val="24"/>
          </w:rPr>
          <w:t>OneBusAway</w:t>
        </w:r>
        <w:proofErr w:type="spellEnd"/>
      </w:hyperlink>
      <w:r w:rsidR="00F2424F">
        <w:rPr>
          <w:sz w:val="24"/>
          <w:szCs w:val="24"/>
        </w:rPr>
        <w:t xml:space="preserve"> </w:t>
      </w:r>
      <w:r w:rsidR="00A257E0">
        <w:rPr>
          <w:sz w:val="24"/>
          <w:szCs w:val="24"/>
        </w:rPr>
        <w:t>app will have updated</w:t>
      </w:r>
      <w:r w:rsidR="00F2424F">
        <w:rPr>
          <w:sz w:val="24"/>
          <w:szCs w:val="24"/>
        </w:rPr>
        <w:t xml:space="preserve"> system </w:t>
      </w:r>
      <w:r w:rsidR="00A257E0">
        <w:rPr>
          <w:sz w:val="24"/>
          <w:szCs w:val="24"/>
        </w:rPr>
        <w:t xml:space="preserve">information </w:t>
      </w:r>
      <w:r w:rsidR="00F2424F">
        <w:rPr>
          <w:sz w:val="24"/>
          <w:szCs w:val="24"/>
        </w:rPr>
        <w:t>starting on Sept. 23.</w:t>
      </w:r>
    </w:p>
    <w:p w:rsidR="00454AD7" w:rsidRDefault="00454AD7" w:rsidP="008E1858">
      <w:pPr>
        <w:spacing w:after="0"/>
        <w:rPr>
          <w:sz w:val="24"/>
          <w:szCs w:val="24"/>
        </w:rPr>
      </w:pPr>
    </w:p>
    <w:p w:rsidR="00454AD7" w:rsidRPr="00454AD7" w:rsidRDefault="00454AD7" w:rsidP="00454AD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If you need</w:t>
      </w:r>
      <w:r w:rsidRPr="00454AD7">
        <w:rPr>
          <w:rFonts w:asciiTheme="minorHAnsi" w:hAnsiTheme="minorHAnsi"/>
        </w:rPr>
        <w:t xml:space="preserve"> help planning</w:t>
      </w:r>
      <w:r w:rsidR="00A257E0">
        <w:rPr>
          <w:rFonts w:asciiTheme="minorHAnsi" w:hAnsiTheme="minorHAnsi"/>
        </w:rPr>
        <w:t xml:space="preserve"> your trips</w:t>
      </w:r>
      <w:r w:rsidRPr="00454AD7">
        <w:rPr>
          <w:rFonts w:asciiTheme="minorHAnsi" w:hAnsiTheme="minorHAnsi"/>
        </w:rPr>
        <w:t xml:space="preserve">, </w:t>
      </w:r>
      <w:r w:rsidRPr="00454AD7">
        <w:rPr>
          <w:rFonts w:asciiTheme="minorHAnsi" w:hAnsiTheme="minorHAnsi"/>
          <w:color w:val="000000"/>
        </w:rPr>
        <w:t>Customer Service is</w:t>
      </w:r>
      <w:r w:rsidRPr="00454AD7">
        <w:rPr>
          <w:rFonts w:asciiTheme="minorHAnsi" w:hAnsiTheme="minorHAnsi"/>
          <w:color w:val="000000"/>
        </w:rPr>
        <w:t xml:space="preserve"> </w:t>
      </w:r>
      <w:r w:rsidRPr="00454AD7">
        <w:rPr>
          <w:rFonts w:asciiTheme="minorHAnsi" w:hAnsiTheme="minorHAnsi"/>
          <w:color w:val="000000"/>
        </w:rPr>
        <w:t>available from 6:30 a.m. to 7 p.m. on weekdays, and from 9 a.m. to 7 p.m. on weekends. They can also be reached by phone at 360-786-1881.</w:t>
      </w:r>
      <w:r>
        <w:rPr>
          <w:rFonts w:asciiTheme="minorHAnsi" w:hAnsiTheme="minorHAnsi"/>
          <w:color w:val="000000"/>
        </w:rPr>
        <w:t xml:space="preserve"> </w:t>
      </w:r>
      <w:r w:rsidRPr="00454AD7">
        <w:rPr>
          <w:rFonts w:asciiTheme="minorHAnsi" w:hAnsiTheme="minorHAnsi"/>
          <w:color w:val="000000"/>
        </w:rPr>
        <w:t>Language Link, a phone interpreter service, is available for customers with limited English proficiency.</w:t>
      </w:r>
    </w:p>
    <w:p w:rsidR="00454AD7" w:rsidRPr="00454AD7" w:rsidRDefault="00454AD7" w:rsidP="00454AD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/>
        </w:rPr>
      </w:pPr>
      <w:r w:rsidRPr="00454AD7">
        <w:rPr>
          <w:rFonts w:asciiTheme="minorHAnsi" w:hAnsiTheme="minorHAnsi"/>
          <w:color w:val="000000"/>
        </w:rPr>
        <w:t>If you need additional assistance, Intercity Transit staff, including travel Trainers and Bus Buddies,</w:t>
      </w:r>
      <w:r>
        <w:rPr>
          <w:rFonts w:asciiTheme="minorHAnsi" w:hAnsiTheme="minorHAnsi"/>
          <w:color w:val="000000"/>
        </w:rPr>
        <w:t xml:space="preserve"> </w:t>
      </w:r>
      <w:r w:rsidR="00A257E0">
        <w:rPr>
          <w:rFonts w:asciiTheme="minorHAnsi" w:hAnsiTheme="minorHAnsi"/>
          <w:color w:val="000000"/>
        </w:rPr>
        <w:t xml:space="preserve">will be available </w:t>
      </w:r>
      <w:r w:rsidRPr="00454AD7">
        <w:rPr>
          <w:rFonts w:asciiTheme="minorHAnsi" w:hAnsiTheme="minorHAnsi"/>
          <w:color w:val="000000"/>
        </w:rPr>
        <w:t>to assis</w:t>
      </w:r>
      <w:r>
        <w:rPr>
          <w:rFonts w:asciiTheme="minorHAnsi" w:hAnsiTheme="minorHAnsi"/>
          <w:color w:val="000000"/>
        </w:rPr>
        <w:t xml:space="preserve">t </w:t>
      </w:r>
      <w:r w:rsidRPr="00454AD7">
        <w:rPr>
          <w:rFonts w:asciiTheme="minorHAnsi" w:hAnsiTheme="minorHAnsi"/>
          <w:color w:val="000000"/>
        </w:rPr>
        <w:t>at peak travel times during the week of the service changes at the Olympia and Lacey Transit Centers.</w:t>
      </w:r>
    </w:p>
    <w:p w:rsidR="00454AD7" w:rsidRDefault="00454AD7" w:rsidP="00454A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454AD7">
        <w:rPr>
          <w:rFonts w:asciiTheme="minorHAnsi" w:hAnsiTheme="minorHAnsi"/>
          <w:color w:val="000000"/>
        </w:rPr>
        <w:t>Travel Trainers are also available for those need</w:t>
      </w:r>
      <w:r>
        <w:rPr>
          <w:rFonts w:asciiTheme="minorHAnsi" w:hAnsiTheme="minorHAnsi"/>
          <w:color w:val="000000"/>
        </w:rPr>
        <w:t>ing</w:t>
      </w:r>
      <w:r w:rsidRPr="00454AD7">
        <w:rPr>
          <w:rFonts w:asciiTheme="minorHAnsi" w:hAnsiTheme="minorHAnsi"/>
          <w:color w:val="000000"/>
        </w:rPr>
        <w:t xml:space="preserve"> additional assistance becoming familiar with the new schedules and routes. This service is free to anyone. To schedule an appointment, please call 360-705-5879 or email</w:t>
      </w:r>
      <w:r>
        <w:rPr>
          <w:rFonts w:asciiTheme="minorHAnsi" w:hAnsiTheme="minorHAnsi"/>
          <w:color w:val="000000"/>
        </w:rPr>
        <w:t xml:space="preserve"> </w:t>
      </w:r>
      <w:hyperlink r:id="rId10" w:history="1">
        <w:r w:rsidRPr="00AA6163">
          <w:rPr>
            <w:rStyle w:val="Hyperlink"/>
            <w:rFonts w:asciiTheme="minorHAnsi" w:hAnsiTheme="minorHAnsi"/>
            <w:color w:val="0000FF"/>
          </w:rPr>
          <w:t>traveltraining@intercitytransit.com</w:t>
        </w:r>
      </w:hyperlink>
      <w:r w:rsidRPr="00454AD7">
        <w:rPr>
          <w:rFonts w:asciiTheme="minorHAnsi" w:hAnsiTheme="minorHAnsi"/>
          <w:color w:val="000000"/>
        </w:rPr>
        <w:t>.</w:t>
      </w:r>
    </w:p>
    <w:p w:rsidR="00DD719A" w:rsidRDefault="00DD719A" w:rsidP="00454A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DD719A" w:rsidRPr="00DD719A" w:rsidRDefault="002438E6" w:rsidP="00DD719A">
      <w:pPr>
        <w:rPr>
          <w:sz w:val="24"/>
          <w:szCs w:val="24"/>
        </w:rPr>
      </w:pPr>
      <w:r>
        <w:rPr>
          <w:sz w:val="24"/>
          <w:szCs w:val="24"/>
        </w:rPr>
        <w:t xml:space="preserve">If you want the latest information about Intercity Transit </w:t>
      </w:r>
      <w:r w:rsidR="009C1DAF">
        <w:rPr>
          <w:sz w:val="24"/>
          <w:szCs w:val="24"/>
        </w:rPr>
        <w:t xml:space="preserve">news, </w:t>
      </w:r>
      <w:bookmarkStart w:id="0" w:name="_GoBack"/>
      <w:bookmarkEnd w:id="0"/>
      <w:r w:rsidR="00DD719A" w:rsidRPr="00DD719A">
        <w:rPr>
          <w:sz w:val="24"/>
          <w:szCs w:val="24"/>
        </w:rPr>
        <w:t xml:space="preserve">route and </w:t>
      </w:r>
      <w:r w:rsidR="00DD719A">
        <w:rPr>
          <w:sz w:val="24"/>
          <w:szCs w:val="24"/>
        </w:rPr>
        <w:t>schedule changes</w:t>
      </w:r>
      <w:r>
        <w:rPr>
          <w:sz w:val="24"/>
          <w:szCs w:val="24"/>
        </w:rPr>
        <w:t>, s</w:t>
      </w:r>
      <w:r w:rsidR="00DD719A">
        <w:rPr>
          <w:sz w:val="24"/>
          <w:szCs w:val="24"/>
        </w:rPr>
        <w:t xml:space="preserve">ign up for </w:t>
      </w:r>
      <w:r w:rsidR="00DD719A" w:rsidRPr="00DD719A">
        <w:rPr>
          <w:sz w:val="24"/>
          <w:szCs w:val="24"/>
        </w:rPr>
        <w:t>text or email</w:t>
      </w:r>
      <w:r w:rsidR="00DD719A">
        <w:rPr>
          <w:sz w:val="24"/>
          <w:szCs w:val="24"/>
        </w:rPr>
        <w:t xml:space="preserve"> alerts at</w:t>
      </w:r>
      <w:r w:rsidR="00DD719A" w:rsidRPr="00DD719A">
        <w:rPr>
          <w:sz w:val="24"/>
          <w:szCs w:val="24"/>
        </w:rPr>
        <w:t xml:space="preserve"> </w:t>
      </w:r>
      <w:hyperlink r:id="rId11" w:history="1">
        <w:r w:rsidR="00DD719A" w:rsidRPr="00DD719A">
          <w:rPr>
            <w:rStyle w:val="Hyperlink"/>
            <w:color w:val="0000FF"/>
            <w:sz w:val="24"/>
            <w:szCs w:val="24"/>
          </w:rPr>
          <w:t>i</w:t>
        </w:r>
        <w:r w:rsidR="00DD719A" w:rsidRPr="00DD719A">
          <w:rPr>
            <w:rStyle w:val="Hyperlink"/>
            <w:color w:val="0000FF"/>
            <w:sz w:val="24"/>
            <w:szCs w:val="24"/>
          </w:rPr>
          <w:t>ntercitytransit.</w:t>
        </w:r>
        <w:r w:rsidR="00DD719A" w:rsidRPr="00DD719A">
          <w:rPr>
            <w:rStyle w:val="Hyperlink"/>
            <w:color w:val="0000FF"/>
            <w:sz w:val="24"/>
            <w:szCs w:val="24"/>
          </w:rPr>
          <w:t>c</w:t>
        </w:r>
        <w:r w:rsidR="00DD719A" w:rsidRPr="00DD719A">
          <w:rPr>
            <w:rStyle w:val="Hyperlink"/>
            <w:color w:val="0000FF"/>
            <w:sz w:val="24"/>
            <w:szCs w:val="24"/>
          </w:rPr>
          <w:t>om/subscribe</w:t>
        </w:r>
      </w:hyperlink>
      <w:r w:rsidR="00DD719A" w:rsidRPr="00DD719A">
        <w:rPr>
          <w:sz w:val="24"/>
          <w:szCs w:val="24"/>
        </w:rPr>
        <w:t xml:space="preserve">. </w:t>
      </w:r>
    </w:p>
    <w:p w:rsidR="006B67A0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850FEB" w:rsidRDefault="00850FEB" w:rsidP="008E1858">
      <w:pPr>
        <w:spacing w:after="0"/>
        <w:rPr>
          <w:b/>
          <w:color w:val="FF0000"/>
          <w:sz w:val="24"/>
          <w:szCs w:val="24"/>
        </w:rPr>
      </w:pPr>
    </w:p>
    <w:p w:rsidR="008D1D54" w:rsidRDefault="00AA6163" w:rsidP="005640F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Intercity Transit service changes go into effect on Sept</w:t>
      </w:r>
      <w:r w:rsidR="00B5065F">
        <w:rPr>
          <w:sz w:val="24"/>
          <w:szCs w:val="24"/>
        </w:rPr>
        <w:t>.</w:t>
      </w:r>
      <w:r>
        <w:rPr>
          <w:sz w:val="24"/>
          <w:szCs w:val="24"/>
        </w:rPr>
        <w:t xml:space="preserve"> 23. Check out the new routes and schedules at </w:t>
      </w:r>
      <w:hyperlink r:id="rId12" w:history="1">
        <w:r w:rsidRPr="00AA6163">
          <w:rPr>
            <w:rStyle w:val="Hyperlink"/>
            <w:sz w:val="24"/>
            <w:szCs w:val="24"/>
          </w:rPr>
          <w:t>intercitytransit.com/</w:t>
        </w:r>
        <w:proofErr w:type="spellStart"/>
        <w:r w:rsidRPr="00AA6163">
          <w:rPr>
            <w:rStyle w:val="Hyperlink"/>
            <w:sz w:val="24"/>
            <w:szCs w:val="24"/>
          </w:rPr>
          <w:t>servicechanges</w:t>
        </w:r>
        <w:proofErr w:type="spellEnd"/>
      </w:hyperlink>
      <w:r>
        <w:rPr>
          <w:sz w:val="24"/>
          <w:szCs w:val="24"/>
        </w:rPr>
        <w:t xml:space="preserve"> and be prepared.</w:t>
      </w:r>
    </w:p>
    <w:p w:rsidR="007D5960" w:rsidRPr="007D5960" w:rsidRDefault="00AA6163" w:rsidP="005640F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Feeling anxious about upcoming Intercity Transit service changes</w:t>
      </w:r>
      <w:r w:rsidR="00A257E0">
        <w:rPr>
          <w:sz w:val="24"/>
          <w:szCs w:val="24"/>
        </w:rPr>
        <w:t>?</w:t>
      </w:r>
      <w:r w:rsidR="00564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Contact Customer Service at </w:t>
      </w:r>
      <w:r w:rsidRPr="00454AD7">
        <w:rPr>
          <w:rFonts w:cs="Times New Roman"/>
          <w:color w:val="000000"/>
          <w:sz w:val="24"/>
          <w:szCs w:val="24"/>
        </w:rPr>
        <w:t>360-786-1881</w:t>
      </w:r>
      <w:r>
        <w:rPr>
          <w:rFonts w:cs="Times New Roman"/>
          <w:color w:val="000000"/>
          <w:sz w:val="24"/>
          <w:szCs w:val="24"/>
        </w:rPr>
        <w:t xml:space="preserve"> for help with trip planning. Need more help? S</w:t>
      </w:r>
      <w:r w:rsidRPr="00454AD7">
        <w:rPr>
          <w:rFonts w:cs="Times New Roman"/>
          <w:color w:val="000000"/>
          <w:sz w:val="24"/>
          <w:szCs w:val="24"/>
        </w:rPr>
        <w:t>chedule an appointment</w:t>
      </w:r>
      <w:r>
        <w:rPr>
          <w:rFonts w:cs="Times New Roman"/>
          <w:color w:val="000000"/>
          <w:sz w:val="24"/>
          <w:szCs w:val="24"/>
        </w:rPr>
        <w:t xml:space="preserve"> with Travel Training by calling</w:t>
      </w:r>
      <w:r w:rsidRPr="00454AD7">
        <w:rPr>
          <w:rFonts w:cs="Times New Roman"/>
          <w:color w:val="000000"/>
          <w:sz w:val="24"/>
          <w:szCs w:val="24"/>
        </w:rPr>
        <w:t xml:space="preserve"> 360-705-5879</w:t>
      </w:r>
      <w:r>
        <w:rPr>
          <w:rFonts w:cs="Times New Roman"/>
          <w:color w:val="000000"/>
          <w:sz w:val="24"/>
          <w:szCs w:val="24"/>
        </w:rPr>
        <w:t>.</w:t>
      </w:r>
    </w:p>
    <w:sectPr w:rsidR="007D5960" w:rsidRPr="007D5960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432"/>
    <w:multiLevelType w:val="hybridMultilevel"/>
    <w:tmpl w:val="9038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9649B"/>
    <w:multiLevelType w:val="hybridMultilevel"/>
    <w:tmpl w:val="D6F86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17AA"/>
    <w:multiLevelType w:val="hybridMultilevel"/>
    <w:tmpl w:val="E9481834"/>
    <w:lvl w:ilvl="0" w:tplc="D51E7C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506B7"/>
    <w:multiLevelType w:val="hybridMultilevel"/>
    <w:tmpl w:val="A01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642CE"/>
    <w:rsid w:val="00066F27"/>
    <w:rsid w:val="0008111B"/>
    <w:rsid w:val="00085DA4"/>
    <w:rsid w:val="000B2BF3"/>
    <w:rsid w:val="000D6258"/>
    <w:rsid w:val="000E2062"/>
    <w:rsid w:val="00105281"/>
    <w:rsid w:val="00125EAB"/>
    <w:rsid w:val="00163288"/>
    <w:rsid w:val="0017588F"/>
    <w:rsid w:val="0017620C"/>
    <w:rsid w:val="00184419"/>
    <w:rsid w:val="0019743D"/>
    <w:rsid w:val="001A0E5B"/>
    <w:rsid w:val="001B515A"/>
    <w:rsid w:val="001D0345"/>
    <w:rsid w:val="001D5107"/>
    <w:rsid w:val="001D60C1"/>
    <w:rsid w:val="001E1F61"/>
    <w:rsid w:val="001F1448"/>
    <w:rsid w:val="00232EAB"/>
    <w:rsid w:val="002356D8"/>
    <w:rsid w:val="002438E6"/>
    <w:rsid w:val="002A2E05"/>
    <w:rsid w:val="002A32EA"/>
    <w:rsid w:val="002A5329"/>
    <w:rsid w:val="002B4E31"/>
    <w:rsid w:val="002D1837"/>
    <w:rsid w:val="00310740"/>
    <w:rsid w:val="00313C9C"/>
    <w:rsid w:val="00322606"/>
    <w:rsid w:val="003322AC"/>
    <w:rsid w:val="00334180"/>
    <w:rsid w:val="00363844"/>
    <w:rsid w:val="00373C86"/>
    <w:rsid w:val="0037407C"/>
    <w:rsid w:val="0039192A"/>
    <w:rsid w:val="00396588"/>
    <w:rsid w:val="003A541A"/>
    <w:rsid w:val="003A69FA"/>
    <w:rsid w:val="003B301C"/>
    <w:rsid w:val="003B66F4"/>
    <w:rsid w:val="003C202E"/>
    <w:rsid w:val="003F7DBE"/>
    <w:rsid w:val="004142CA"/>
    <w:rsid w:val="0042371B"/>
    <w:rsid w:val="00430FB0"/>
    <w:rsid w:val="00436054"/>
    <w:rsid w:val="004454A7"/>
    <w:rsid w:val="00446BFC"/>
    <w:rsid w:val="004523C4"/>
    <w:rsid w:val="00454AD7"/>
    <w:rsid w:val="00462121"/>
    <w:rsid w:val="004675BD"/>
    <w:rsid w:val="00467FD2"/>
    <w:rsid w:val="00474682"/>
    <w:rsid w:val="00481566"/>
    <w:rsid w:val="0049103A"/>
    <w:rsid w:val="004A3718"/>
    <w:rsid w:val="004B1B57"/>
    <w:rsid w:val="004E2028"/>
    <w:rsid w:val="0050320C"/>
    <w:rsid w:val="005047DE"/>
    <w:rsid w:val="00522D9A"/>
    <w:rsid w:val="0052420A"/>
    <w:rsid w:val="005328EE"/>
    <w:rsid w:val="005452B6"/>
    <w:rsid w:val="005560FE"/>
    <w:rsid w:val="005640F5"/>
    <w:rsid w:val="00564D78"/>
    <w:rsid w:val="005A0EC6"/>
    <w:rsid w:val="005C3937"/>
    <w:rsid w:val="005E5F04"/>
    <w:rsid w:val="005E74E9"/>
    <w:rsid w:val="00616BDA"/>
    <w:rsid w:val="00622C71"/>
    <w:rsid w:val="0062516B"/>
    <w:rsid w:val="00626BF9"/>
    <w:rsid w:val="0063423F"/>
    <w:rsid w:val="00645FDD"/>
    <w:rsid w:val="006517FC"/>
    <w:rsid w:val="00654024"/>
    <w:rsid w:val="006566E7"/>
    <w:rsid w:val="00676A27"/>
    <w:rsid w:val="00694B5C"/>
    <w:rsid w:val="006A09EA"/>
    <w:rsid w:val="006B67A0"/>
    <w:rsid w:val="006D03DF"/>
    <w:rsid w:val="006D2621"/>
    <w:rsid w:val="006F087E"/>
    <w:rsid w:val="006F442F"/>
    <w:rsid w:val="0070381C"/>
    <w:rsid w:val="00717EC4"/>
    <w:rsid w:val="00727AFC"/>
    <w:rsid w:val="00745D51"/>
    <w:rsid w:val="007C6AF2"/>
    <w:rsid w:val="007D5960"/>
    <w:rsid w:val="008178FC"/>
    <w:rsid w:val="00835608"/>
    <w:rsid w:val="00850FEB"/>
    <w:rsid w:val="00860F60"/>
    <w:rsid w:val="0086645E"/>
    <w:rsid w:val="008815F2"/>
    <w:rsid w:val="008A285D"/>
    <w:rsid w:val="008A4D51"/>
    <w:rsid w:val="008D03D3"/>
    <w:rsid w:val="008D1D54"/>
    <w:rsid w:val="008D308E"/>
    <w:rsid w:val="008E1858"/>
    <w:rsid w:val="008F1726"/>
    <w:rsid w:val="00901208"/>
    <w:rsid w:val="00943169"/>
    <w:rsid w:val="009474D9"/>
    <w:rsid w:val="00955E09"/>
    <w:rsid w:val="00972484"/>
    <w:rsid w:val="00977548"/>
    <w:rsid w:val="009C08E4"/>
    <w:rsid w:val="009C1DAF"/>
    <w:rsid w:val="009C6064"/>
    <w:rsid w:val="009E0470"/>
    <w:rsid w:val="009E6B5D"/>
    <w:rsid w:val="00A05EA0"/>
    <w:rsid w:val="00A22F1F"/>
    <w:rsid w:val="00A257E0"/>
    <w:rsid w:val="00A6568E"/>
    <w:rsid w:val="00AA2573"/>
    <w:rsid w:val="00AA5EE0"/>
    <w:rsid w:val="00AA6163"/>
    <w:rsid w:val="00AD3596"/>
    <w:rsid w:val="00AD724E"/>
    <w:rsid w:val="00AF2E1C"/>
    <w:rsid w:val="00B23652"/>
    <w:rsid w:val="00B46A37"/>
    <w:rsid w:val="00B5065F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13B9"/>
    <w:rsid w:val="00C12F36"/>
    <w:rsid w:val="00C14F5F"/>
    <w:rsid w:val="00C24E3F"/>
    <w:rsid w:val="00C27049"/>
    <w:rsid w:val="00C344E4"/>
    <w:rsid w:val="00C366C9"/>
    <w:rsid w:val="00C526DB"/>
    <w:rsid w:val="00C76DDA"/>
    <w:rsid w:val="00CC295F"/>
    <w:rsid w:val="00CE04B4"/>
    <w:rsid w:val="00CF4D31"/>
    <w:rsid w:val="00D0094E"/>
    <w:rsid w:val="00D00D22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D719A"/>
    <w:rsid w:val="00DE4367"/>
    <w:rsid w:val="00DF1960"/>
    <w:rsid w:val="00E03574"/>
    <w:rsid w:val="00E34BDC"/>
    <w:rsid w:val="00E61E73"/>
    <w:rsid w:val="00E71766"/>
    <w:rsid w:val="00E762C0"/>
    <w:rsid w:val="00E85813"/>
    <w:rsid w:val="00E975BB"/>
    <w:rsid w:val="00EA7723"/>
    <w:rsid w:val="00EB6242"/>
    <w:rsid w:val="00EE1609"/>
    <w:rsid w:val="00EE7426"/>
    <w:rsid w:val="00EF68AC"/>
    <w:rsid w:val="00F17D12"/>
    <w:rsid w:val="00F2424F"/>
    <w:rsid w:val="00F2444D"/>
    <w:rsid w:val="00F26599"/>
    <w:rsid w:val="00F336DD"/>
    <w:rsid w:val="00F53EF6"/>
    <w:rsid w:val="00F756E8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styleId="NormalWeb">
    <w:name w:val="Normal (Web)"/>
    <w:basedOn w:val="Normal"/>
    <w:uiPriority w:val="99"/>
    <w:semiHidden/>
    <w:unhideWhenUsed/>
    <w:rsid w:val="004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styleId="NormalWeb">
    <w:name w:val="Normal (Web)"/>
    <w:basedOn w:val="Normal"/>
    <w:uiPriority w:val="99"/>
    <w:semiHidden/>
    <w:unhideWhenUsed/>
    <w:rsid w:val="004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transit.com/bus/trip-plan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tercitytransit.com/servicechanges" TargetMode="External"/><Relationship Id="rId12" Type="http://schemas.openxmlformats.org/officeDocument/2006/relationships/hyperlink" Target="https://www.intercitytransit.com/servicechang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citytransit.com/subscri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raveltraining@intercitytransi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ebusaway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28EC-7B58-4E7A-BAE8-6DC319A2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8</cp:revision>
  <dcterms:created xsi:type="dcterms:W3CDTF">2018-09-11T19:55:00Z</dcterms:created>
  <dcterms:modified xsi:type="dcterms:W3CDTF">2018-09-11T21:39:00Z</dcterms:modified>
</cp:coreProperties>
</file>